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0505" w14:textId="77777777" w:rsidR="00D05940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A18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КАЗАХСКИЙ НАЦИОНАЛЬНЫЙ УНИВЕРСИТЕТ ИМЕНИ АЛЬ-ФАРАБИ</w:t>
      </w:r>
    </w:p>
    <w:p w14:paraId="733D7106" w14:textId="77777777" w:rsidR="00D05940" w:rsidRPr="00EA1886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25D5B7" w14:textId="77777777" w:rsidR="00D05940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EA18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Факультет географии и природопользования</w:t>
      </w:r>
      <w:r w:rsidRPr="00EA18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/>
        <w:t>Кафедра картографии и геоинформатики</w:t>
      </w:r>
    </w:p>
    <w:p w14:paraId="21847B90" w14:textId="77777777" w:rsidR="00D05940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8511FC" w14:textId="77777777" w:rsidR="00D05940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5218"/>
      </w:tblGrid>
      <w:tr w:rsidR="00D05940" w:rsidRPr="00E950B5" w14:paraId="014A7719" w14:textId="77777777" w:rsidTr="009131A3">
        <w:tc>
          <w:tcPr>
            <w:tcW w:w="4427" w:type="dxa"/>
          </w:tcPr>
          <w:p w14:paraId="760FE61B" w14:textId="77777777" w:rsidR="00D05940" w:rsidRPr="00E950B5" w:rsidRDefault="00D05940" w:rsidP="009131A3">
            <w:pPr>
              <w:spacing w:after="0" w:line="240" w:lineRule="auto"/>
              <w:ind w:right="-57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218" w:type="dxa"/>
          </w:tcPr>
          <w:p w14:paraId="5AFB99DC" w14:textId="77777777" w:rsidR="00D05940" w:rsidRPr="00E950B5" w:rsidRDefault="00D05940" w:rsidP="009131A3">
            <w:pPr>
              <w:spacing w:after="0" w:line="240" w:lineRule="auto"/>
              <w:ind w:right="21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50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УТВЕРЖДЕНО</w:t>
            </w:r>
          </w:p>
        </w:tc>
      </w:tr>
    </w:tbl>
    <w:p w14:paraId="20C7BC52" w14:textId="77777777" w:rsidR="00D05940" w:rsidRPr="00E950B5" w:rsidRDefault="00D05940" w:rsidP="00D05940">
      <w:pPr>
        <w:spacing w:after="0" w:line="240" w:lineRule="auto"/>
        <w:ind w:right="-574"/>
        <w:jc w:val="right"/>
        <w:rPr>
          <w:rFonts w:ascii="Times New Roman" w:hAnsi="Times New Roman" w:cs="Times New Roman"/>
          <w:sz w:val="24"/>
          <w:szCs w:val="24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На Ученом совете факультета </w:t>
      </w:r>
    </w:p>
    <w:p w14:paraId="29905F26" w14:textId="77777777" w:rsidR="00D05940" w:rsidRPr="00E950B5" w:rsidRDefault="00D05940" w:rsidP="00D05940">
      <w:pPr>
        <w:spacing w:after="0" w:line="240" w:lineRule="auto"/>
        <w:ind w:right="-57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>географии и природопользования</w:t>
      </w:r>
    </w:p>
    <w:p w14:paraId="229EED1E" w14:textId="77777777" w:rsidR="00D05940" w:rsidRPr="00E950B5" w:rsidRDefault="00D05940" w:rsidP="00D05940">
      <w:pPr>
        <w:spacing w:after="0" w:line="240" w:lineRule="auto"/>
        <w:ind w:right="-57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>Протокол № 3 от 31 октября 2025 г.</w:t>
      </w:r>
    </w:p>
    <w:p w14:paraId="45FB4B7D" w14:textId="77777777" w:rsidR="00D05940" w:rsidRPr="00E950B5" w:rsidRDefault="00D05940" w:rsidP="00D05940">
      <w:pPr>
        <w:spacing w:after="0" w:line="240" w:lineRule="auto"/>
        <w:ind w:right="-57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Декан факультета __________ </w:t>
      </w:r>
      <w:proofErr w:type="spellStart"/>
      <w:r w:rsidRPr="00E950B5">
        <w:rPr>
          <w:rFonts w:ascii="Times New Roman" w:hAnsi="Times New Roman" w:cs="Times New Roman"/>
          <w:sz w:val="24"/>
          <w:szCs w:val="24"/>
          <w:lang w:val="ru-RU"/>
        </w:rPr>
        <w:t>Актымбаева</w:t>
      </w:r>
      <w:proofErr w:type="spellEnd"/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 А.С.</w:t>
      </w:r>
    </w:p>
    <w:p w14:paraId="548BC35A" w14:textId="77777777" w:rsidR="00D05940" w:rsidRDefault="00D05940" w:rsidP="00D05940">
      <w:pPr>
        <w:widowControl w:val="0"/>
        <w:autoSpaceDE w:val="0"/>
        <w:autoSpaceDN w:val="0"/>
        <w:spacing w:before="19" w:after="0" w:line="240" w:lineRule="auto"/>
        <w:ind w:right="-574"/>
        <w:jc w:val="center"/>
        <w:rPr>
          <w:lang w:val="ru-RU"/>
        </w:rPr>
      </w:pPr>
      <w:r w:rsidRPr="006C06A2">
        <w:rPr>
          <w:lang w:val="ru-RU"/>
        </w:rPr>
        <w:br/>
      </w:r>
    </w:p>
    <w:p w14:paraId="10D23A0D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6C09BCD7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4C9E862E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788E7923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0CCA192C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40345E5D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3414E429" w14:textId="77777777" w:rsidR="00D05940" w:rsidRPr="00E950B5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rFonts w:ascii="Times New Roman" w:hAnsi="Times New Roman" w:cs="Times New Roman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Образовательная программа </w:t>
      </w:r>
      <w:r w:rsidRPr="00E950B5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«6B07301 – Геодезия и картография»</w:t>
      </w:r>
    </w:p>
    <w:p w14:paraId="2081D296" w14:textId="77777777" w:rsidR="00D05940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2F78883B" w14:textId="77777777" w:rsidR="00D05940" w:rsidRPr="006C06A2" w:rsidRDefault="00D05940" w:rsidP="00D05940">
      <w:pPr>
        <w:widowControl w:val="0"/>
        <w:autoSpaceDE w:val="0"/>
        <w:autoSpaceDN w:val="0"/>
        <w:spacing w:after="0" w:line="360" w:lineRule="auto"/>
        <w:ind w:right="-574"/>
        <w:jc w:val="center"/>
        <w:rPr>
          <w:lang w:val="ru-RU"/>
        </w:rPr>
      </w:pPr>
    </w:p>
    <w:p w14:paraId="3E0EFAB4" w14:textId="77777777" w:rsidR="00D05940" w:rsidRDefault="00D05940" w:rsidP="00D05940">
      <w:pPr>
        <w:pStyle w:val="af"/>
        <w:widowControl w:val="0"/>
        <w:autoSpaceDE w:val="0"/>
        <w:autoSpaceDN w:val="0"/>
        <w:spacing w:after="0" w:line="249" w:lineRule="auto"/>
        <w:ind w:right="-57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3E38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ПРОГРАММА ИТОГОВОГО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E38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КОНТРОЛЯ ПО ДИСЦИПЛИНЕ</w:t>
      </w:r>
      <w:r w:rsidRPr="006C06A2"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t xml:space="preserve"> </w:t>
      </w:r>
    </w:p>
    <w:p w14:paraId="5FB498DD" w14:textId="512F7274" w:rsidR="00D05940" w:rsidRPr="00E950B5" w:rsidRDefault="00E950B5" w:rsidP="00E950B5">
      <w:pPr>
        <w:pStyle w:val="af"/>
        <w:widowControl w:val="0"/>
        <w:autoSpaceDE w:val="0"/>
        <w:autoSpaceDN w:val="0"/>
        <w:spacing w:line="249" w:lineRule="auto"/>
        <w:ind w:right="-57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0B5">
        <w:rPr>
          <w:rFonts w:ascii="Times New Roman" w:eastAsia="Times New Roman" w:hAnsi="Times New Roman" w:cs="Times New Roman"/>
          <w:b/>
          <w:sz w:val="24"/>
          <w:szCs w:val="24"/>
        </w:rPr>
        <w:t>ID 1751668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5940" w:rsidRPr="003E38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E950B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Математическая картография</w:t>
      </w:r>
      <w:r w:rsidR="00D05940" w:rsidRPr="003E38D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14:paraId="2E594F72" w14:textId="77777777" w:rsidR="00D05940" w:rsidRPr="006C06A2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3349973D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2 курс, осенний семестр</w:t>
      </w:r>
    </w:p>
    <w:p w14:paraId="293BDC4C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5 кредитов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</w:r>
    </w:p>
    <w:p w14:paraId="787F20FA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40212110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51FE4199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22275BCE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5AF9C3C7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3AD8903F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21228A65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4523FF6F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110B2EC0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750D4507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191E101C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315CD1AC" w14:textId="77777777" w:rsidR="00D05940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50E4829C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kk-KZ" w:bidi="kk-KZ"/>
        </w:rPr>
      </w:pPr>
      <w:r w:rsidRPr="00E950B5">
        <w:rPr>
          <w:rFonts w:ascii="Times New Roman" w:hAnsi="Times New Roman" w:cs="Times New Roman"/>
          <w:b/>
          <w:sz w:val="24"/>
          <w:szCs w:val="24"/>
          <w:lang w:val="ru-RU"/>
        </w:rPr>
        <w:t>Алматы 2025 г.</w:t>
      </w:r>
    </w:p>
    <w:p w14:paraId="69736D51" w14:textId="7336B624" w:rsidR="00D05940" w:rsidRPr="00E950B5" w:rsidRDefault="00D05940" w:rsidP="00E950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итогового экзамена по дисциплине </w:t>
      </w:r>
      <w:r w:rsidR="00E950B5" w:rsidRPr="00E950B5">
        <w:rPr>
          <w:rFonts w:ascii="Times New Roman" w:hAnsi="Times New Roman" w:cs="Times New Roman"/>
          <w:b/>
          <w:sz w:val="24"/>
          <w:szCs w:val="24"/>
        </w:rPr>
        <w:t>ID</w:t>
      </w:r>
      <w:r w:rsidR="00E950B5" w:rsidRPr="00E950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1751668 «Математическая картография»</w:t>
      </w:r>
      <w:r w:rsidR="00E950B5" w:rsidRPr="00E950B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разработана </w:t>
      </w:r>
      <w:proofErr w:type="gramStart"/>
      <w:r w:rsidRPr="00E950B5">
        <w:rPr>
          <w:rFonts w:ascii="Times New Roman" w:hAnsi="Times New Roman" w:cs="Times New Roman"/>
          <w:sz w:val="24"/>
          <w:szCs w:val="24"/>
          <w:lang w:val="ru-RU"/>
        </w:rPr>
        <w:t>на основе образовательной программе</w:t>
      </w:r>
      <w:proofErr w:type="gramEnd"/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 «6B07301 – Геодезия и картография» подготовлена старшим преподавателем кафедры картографии и геоинформатики </w:t>
      </w:r>
      <w:proofErr w:type="spellStart"/>
      <w:r w:rsidRPr="00E950B5">
        <w:rPr>
          <w:rFonts w:ascii="Times New Roman" w:hAnsi="Times New Roman" w:cs="Times New Roman"/>
          <w:sz w:val="24"/>
          <w:szCs w:val="24"/>
          <w:lang w:val="ru-RU"/>
        </w:rPr>
        <w:t>КазНУ</w:t>
      </w:r>
      <w:proofErr w:type="spellEnd"/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 имени аль-Фараби </w:t>
      </w:r>
      <w:proofErr w:type="spellStart"/>
      <w:r w:rsidRPr="00E950B5">
        <w:rPr>
          <w:rFonts w:ascii="Times New Roman" w:hAnsi="Times New Roman" w:cs="Times New Roman"/>
          <w:sz w:val="24"/>
          <w:szCs w:val="24"/>
          <w:lang w:val="ru-RU"/>
        </w:rPr>
        <w:t>Койшыгариным</w:t>
      </w:r>
      <w:proofErr w:type="spellEnd"/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 А.Т.</w:t>
      </w:r>
    </w:p>
    <w:p w14:paraId="0C35A3AE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D5093B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950B5">
        <w:rPr>
          <w:rFonts w:ascii="Times New Roman" w:hAnsi="Times New Roman" w:cs="Times New Roman"/>
          <w:sz w:val="24"/>
          <w:szCs w:val="24"/>
          <w:lang w:val="ru-RU"/>
        </w:rPr>
        <w:t>Программа  рассмотрена</w:t>
      </w:r>
      <w:proofErr w:type="gramEnd"/>
      <w:r w:rsidRPr="00E950B5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заседании кафедры картографии и геоинформатики</w:t>
      </w:r>
    </w:p>
    <w:p w14:paraId="07CFC6B2" w14:textId="77777777" w:rsidR="00D05940" w:rsidRPr="006C06A2" w:rsidRDefault="00D05940" w:rsidP="00D05940">
      <w:pPr>
        <w:pStyle w:val="af"/>
        <w:widowControl w:val="0"/>
        <w:autoSpaceDE w:val="0"/>
        <w:autoSpaceDN w:val="0"/>
        <w:spacing w:after="0" w:line="240" w:lineRule="auto"/>
        <w:ind w:right="-574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49065F39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50B5">
        <w:rPr>
          <w:rFonts w:ascii="Times New Roman" w:hAnsi="Times New Roman" w:cs="Times New Roman"/>
          <w:sz w:val="24"/>
          <w:szCs w:val="24"/>
          <w:lang w:val="ru-RU"/>
        </w:rPr>
        <w:t>Протокол № 4 от 7.10.2025 г.</w:t>
      </w:r>
    </w:p>
    <w:p w14:paraId="147FFAC5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C40653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335ED0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 xml:space="preserve">Заведующая кафедрой                                                                 </w:t>
      </w:r>
      <w:proofErr w:type="spellStart"/>
      <w:proofErr w:type="gramStart"/>
      <w:r w:rsidRPr="00E950B5">
        <w:rPr>
          <w:sz w:val="24"/>
          <w:szCs w:val="24"/>
          <w:lang w:val="ru-RU"/>
        </w:rPr>
        <w:t>Асылбекова</w:t>
      </w:r>
      <w:proofErr w:type="spellEnd"/>
      <w:r w:rsidRPr="00E950B5">
        <w:rPr>
          <w:sz w:val="24"/>
          <w:szCs w:val="24"/>
          <w:lang w:val="ru-RU"/>
        </w:rPr>
        <w:t xml:space="preserve">  А.А.</w:t>
      </w:r>
      <w:proofErr w:type="gramEnd"/>
    </w:p>
    <w:p w14:paraId="68C94866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</w:p>
    <w:p w14:paraId="0CEB4E0B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</w:p>
    <w:p w14:paraId="3A1DBF6F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 xml:space="preserve">Председатель академического </w:t>
      </w:r>
    </w:p>
    <w:p w14:paraId="2245CB16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>комитета по качеству обучения</w:t>
      </w:r>
    </w:p>
    <w:p w14:paraId="6A8CC296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 xml:space="preserve"> и преподавания факультета                                                         </w:t>
      </w:r>
      <w:proofErr w:type="spellStart"/>
      <w:proofErr w:type="gramStart"/>
      <w:r w:rsidRPr="00E950B5">
        <w:rPr>
          <w:sz w:val="24"/>
          <w:szCs w:val="24"/>
          <w:lang w:val="ru-RU"/>
        </w:rPr>
        <w:t>Сағымбай</w:t>
      </w:r>
      <w:proofErr w:type="spellEnd"/>
      <w:r w:rsidRPr="00E950B5">
        <w:rPr>
          <w:sz w:val="24"/>
          <w:szCs w:val="24"/>
          <w:lang w:val="ru-RU"/>
        </w:rPr>
        <w:t xml:space="preserve">  Ө.Ж.</w:t>
      </w:r>
      <w:proofErr w:type="gramEnd"/>
    </w:p>
    <w:p w14:paraId="3511EC27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</w:p>
    <w:p w14:paraId="0B9D7115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ab/>
      </w:r>
      <w:r w:rsidRPr="00E950B5">
        <w:rPr>
          <w:sz w:val="24"/>
          <w:szCs w:val="24"/>
          <w:lang w:val="ru-RU"/>
        </w:rPr>
        <w:tab/>
      </w:r>
      <w:r w:rsidRPr="00E950B5">
        <w:rPr>
          <w:sz w:val="24"/>
          <w:szCs w:val="24"/>
          <w:lang w:val="ru-RU"/>
        </w:rPr>
        <w:tab/>
      </w:r>
      <w:r w:rsidRPr="00E950B5">
        <w:rPr>
          <w:sz w:val="24"/>
          <w:szCs w:val="24"/>
          <w:lang w:val="ru-RU"/>
        </w:rPr>
        <w:tab/>
      </w:r>
      <w:r w:rsidRPr="00E950B5">
        <w:rPr>
          <w:sz w:val="24"/>
          <w:szCs w:val="24"/>
          <w:lang w:val="ru-RU"/>
        </w:rPr>
        <w:tab/>
        <w:t xml:space="preserve">                                           </w:t>
      </w:r>
    </w:p>
    <w:p w14:paraId="3207EF19" w14:textId="77777777" w:rsidR="00D05940" w:rsidRPr="00E950B5" w:rsidRDefault="00D05940" w:rsidP="00D05940">
      <w:pPr>
        <w:pStyle w:val="14"/>
        <w:shd w:val="clear" w:color="auto" w:fill="auto"/>
        <w:spacing w:line="240" w:lineRule="auto"/>
        <w:ind w:right="-574" w:firstLine="0"/>
        <w:rPr>
          <w:sz w:val="24"/>
          <w:szCs w:val="24"/>
          <w:lang w:val="ru-RU"/>
        </w:rPr>
      </w:pPr>
      <w:r w:rsidRPr="00E950B5">
        <w:rPr>
          <w:sz w:val="24"/>
          <w:szCs w:val="24"/>
          <w:lang w:val="ru-RU"/>
        </w:rPr>
        <w:t>Протокол №2, от «08» октября 2025 г.</w:t>
      </w:r>
    </w:p>
    <w:p w14:paraId="756C5BF5" w14:textId="77777777" w:rsidR="00D05940" w:rsidRPr="00E950B5" w:rsidRDefault="00D05940" w:rsidP="00D05940">
      <w:pPr>
        <w:widowControl w:val="0"/>
        <w:autoSpaceDE w:val="0"/>
        <w:autoSpaceDN w:val="0"/>
        <w:spacing w:after="0" w:line="240" w:lineRule="auto"/>
        <w:ind w:right="-57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162CBA" w14:textId="20259E20" w:rsidR="00552221" w:rsidRPr="006C06A2" w:rsidRDefault="00552221">
      <w:pPr>
        <w:rPr>
          <w:lang w:val="ru-RU"/>
        </w:rPr>
      </w:pPr>
    </w:p>
    <w:p w14:paraId="3E54E13D" w14:textId="77777777" w:rsidR="006C06A2" w:rsidRDefault="006C06A2">
      <w:pPr>
        <w:pStyle w:val="21"/>
        <w:rPr>
          <w:lang w:val="ru-RU"/>
        </w:rPr>
      </w:pPr>
    </w:p>
    <w:p w14:paraId="2DA57603" w14:textId="77777777" w:rsidR="006C06A2" w:rsidRDefault="006C06A2">
      <w:pPr>
        <w:pStyle w:val="21"/>
        <w:rPr>
          <w:lang w:val="ru-RU"/>
        </w:rPr>
      </w:pPr>
    </w:p>
    <w:p w14:paraId="6FAE3124" w14:textId="77777777" w:rsidR="006C06A2" w:rsidRDefault="006C06A2">
      <w:pPr>
        <w:pStyle w:val="21"/>
        <w:rPr>
          <w:lang w:val="ru-RU"/>
        </w:rPr>
      </w:pPr>
    </w:p>
    <w:p w14:paraId="0370F499" w14:textId="77777777" w:rsidR="006C06A2" w:rsidRDefault="006C06A2">
      <w:pPr>
        <w:pStyle w:val="21"/>
        <w:rPr>
          <w:lang w:val="ru-RU"/>
        </w:rPr>
      </w:pPr>
    </w:p>
    <w:p w14:paraId="61CBE3E0" w14:textId="77777777" w:rsidR="006C06A2" w:rsidRDefault="006C06A2">
      <w:pPr>
        <w:pStyle w:val="21"/>
        <w:rPr>
          <w:lang w:val="ru-RU"/>
        </w:rPr>
      </w:pPr>
    </w:p>
    <w:p w14:paraId="60FDF162" w14:textId="5910C9F4" w:rsidR="008935F1" w:rsidRDefault="008935F1" w:rsidP="008935F1">
      <w:pPr>
        <w:rPr>
          <w:lang w:val="ru-RU"/>
        </w:rPr>
      </w:pPr>
    </w:p>
    <w:p w14:paraId="74206A88" w14:textId="1AA3DBE5" w:rsidR="00D05940" w:rsidRDefault="00D05940" w:rsidP="008935F1">
      <w:pPr>
        <w:rPr>
          <w:lang w:val="ru-RU"/>
        </w:rPr>
      </w:pPr>
    </w:p>
    <w:p w14:paraId="1B3796AB" w14:textId="3E9BD39F" w:rsidR="00D05940" w:rsidRDefault="00D05940" w:rsidP="008935F1">
      <w:pPr>
        <w:rPr>
          <w:lang w:val="ru-RU"/>
        </w:rPr>
      </w:pPr>
    </w:p>
    <w:p w14:paraId="7B1248C2" w14:textId="077E3E0E" w:rsidR="00D05940" w:rsidRDefault="00D05940" w:rsidP="008935F1">
      <w:pPr>
        <w:rPr>
          <w:lang w:val="ru-RU"/>
        </w:rPr>
      </w:pPr>
    </w:p>
    <w:p w14:paraId="111F5111" w14:textId="7975B291" w:rsidR="00D05940" w:rsidRDefault="00D05940" w:rsidP="008935F1">
      <w:pPr>
        <w:rPr>
          <w:lang w:val="ru-RU"/>
        </w:rPr>
      </w:pPr>
    </w:p>
    <w:p w14:paraId="33506A20" w14:textId="2F04146F" w:rsidR="00D05940" w:rsidRDefault="00D05940" w:rsidP="008935F1"/>
    <w:p w14:paraId="28A82152" w14:textId="77777777" w:rsidR="00E950B5" w:rsidRDefault="00E950B5" w:rsidP="008935F1"/>
    <w:p w14:paraId="57A9EB40" w14:textId="77777777" w:rsidR="00E950B5" w:rsidRPr="00E950B5" w:rsidRDefault="00E950B5" w:rsidP="008935F1"/>
    <w:p w14:paraId="4A90B2C0" w14:textId="77777777" w:rsidR="00D05940" w:rsidRPr="008935F1" w:rsidRDefault="00D05940" w:rsidP="008935F1">
      <w:pPr>
        <w:rPr>
          <w:lang w:val="ru-RU"/>
        </w:rPr>
      </w:pPr>
    </w:p>
    <w:p w14:paraId="62BED22E" w14:textId="40919D88" w:rsidR="00552221" w:rsidRPr="006C06A2" w:rsidRDefault="00551F3D" w:rsidP="008935F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ПРАВИЛА И ХАРАКТЕРИСТИКА ПРОВЕДЕНИЯ ИТОГОВОГО ЭКЗАМЕНА</w:t>
      </w:r>
    </w:p>
    <w:p w14:paraId="4D921D3B" w14:textId="60EF62C8" w:rsidR="00552221" w:rsidRDefault="006C06A2" w:rsidP="006C06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ПО ДИСЦИПЛИНЕ</w:t>
      </w:r>
      <w:r w:rsidR="00551F3D"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«</w:t>
      </w:r>
      <w:r w:rsidR="00E950B5" w:rsidRPr="00E950B5">
        <w:rPr>
          <w:rFonts w:ascii="Times New Roman" w:eastAsia="Times New Roman" w:hAnsi="Times New Roman" w:cs="Times New Roman"/>
          <w:bCs/>
          <w:sz w:val="24"/>
          <w:szCs w:val="24"/>
          <w:lang w:val="ru-RU" w:eastAsia="kk-KZ" w:bidi="kk-KZ"/>
        </w:rPr>
        <w:t>МАТЕМАТИЧЕСКАЯ КАРТОГРАФИЯ</w:t>
      </w:r>
      <w:r w:rsidR="00551F3D"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»</w:t>
      </w:r>
    </w:p>
    <w:p w14:paraId="5BDDAEA6" w14:textId="77777777" w:rsidR="006C06A2" w:rsidRPr="006C06A2" w:rsidRDefault="006C06A2" w:rsidP="006C06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5CEF5978" w14:textId="77777777" w:rsidR="006C06A2" w:rsidRDefault="00551F3D" w:rsidP="006C06A2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Платформа проведения экзамена: Univer АЖ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Формат проведения: письменный, офлайн</w:t>
      </w:r>
    </w:p>
    <w:p w14:paraId="79783733" w14:textId="3508A6D0" w:rsidR="00552221" w:rsidRDefault="00551F3D" w:rsidP="006C06A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lang w:val="ru-RU"/>
        </w:rPr>
        <w:br/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Для кого предназначен: студенты 2 курса бакалавриата специальности «Геодезия и картография»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Расписание: согласно утверждённому графику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Количество экзаменационных вопросов: 3</w:t>
      </w:r>
      <w:r w:rsid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вопроса - 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письменные ответы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Продолжительность: 2 часа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Система оценивания: 100-балльная шкала</w:t>
      </w:r>
    </w:p>
    <w:p w14:paraId="27F44E15" w14:textId="77777777" w:rsidR="006C06A2" w:rsidRPr="006C06A2" w:rsidRDefault="006C06A2" w:rsidP="006C06A2">
      <w:pPr>
        <w:widowControl w:val="0"/>
        <w:autoSpaceDE w:val="0"/>
        <w:autoSpaceDN w:val="0"/>
        <w:spacing w:after="0" w:line="240" w:lineRule="auto"/>
        <w:ind w:firstLine="567"/>
        <w:rPr>
          <w:lang w:val="ru-RU"/>
        </w:rPr>
      </w:pPr>
    </w:p>
    <w:p w14:paraId="13EA8668" w14:textId="77777777" w:rsidR="00552221" w:rsidRPr="006C06A2" w:rsidRDefault="00551F3D" w:rsidP="006C06A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lang w:val="kk-KZ" w:eastAsia="kk-KZ" w:bidi="kk-KZ"/>
        </w:rPr>
        <w:t>РЕГЛАМЕНТ ПРОВЕДЕНИЯ ЭКЗАМЕНА</w:t>
      </w:r>
    </w:p>
    <w:p w14:paraId="3D8EB582" w14:textId="77777777" w:rsidR="006C06A2" w:rsidRDefault="00551F3D" w:rsidP="00E950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lang w:val="ru-RU"/>
        </w:rPr>
        <w:br/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1. Экзамен проводится согласно графику, заранее известному студентам и преподавателям.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2. Студенты должны явиться на экзамен за 30 минут до начала и подготовиться в соответствии с инструкцией.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3. Оценивание проводится после завершения экзамена; баллы выставляются в системе Univer в течение 48 часов.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4. После проверки преподаватель вносит оценки в ведомость, и результаты можно просмотреть в разделе текущей аттестации.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5. Проверка письменных работ проводится в аудитории, где проходил экзамен, либо в специально выделенном помещении деканата. Проверка вне университета запрещена.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Нарушение правил экзамена влечёт аннулирование результатов.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>Процесс контролируется с помощью видеокамер для обеспечения объективности.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  <w:t xml:space="preserve">Если студент использует запрещённые материалы, он </w:t>
      </w:r>
      <w:proofErr w:type="spellStart"/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удаляется</w:t>
      </w:r>
      <w:proofErr w:type="spellEnd"/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с </w:t>
      </w:r>
      <w:proofErr w:type="spellStart"/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экзамена</w:t>
      </w:r>
      <w:proofErr w:type="spellEnd"/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.</w:t>
      </w:r>
    </w:p>
    <w:p w14:paraId="27330665" w14:textId="62645145" w:rsidR="00552221" w:rsidRPr="006C06A2" w:rsidRDefault="00551F3D" w:rsidP="006C06A2">
      <w:pPr>
        <w:widowControl w:val="0"/>
        <w:autoSpaceDE w:val="0"/>
        <w:autoSpaceDN w:val="0"/>
        <w:spacing w:after="0" w:line="240" w:lineRule="auto"/>
        <w:ind w:firstLine="567"/>
        <w:rPr>
          <w:lang w:val="ru-RU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br/>
      </w:r>
      <w:r w:rsidRPr="006C06A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kk-KZ" w:bidi="kk-KZ"/>
        </w:rPr>
        <w:t>Примечание:</w:t>
      </w: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при видеопроверке нарушение правил может привести к аннулированию результата.</w:t>
      </w:r>
      <w:r w:rsidRPr="006C06A2">
        <w:rPr>
          <w:lang w:val="ru-RU"/>
        </w:rPr>
        <w:br/>
      </w:r>
    </w:p>
    <w:p w14:paraId="6B251305" w14:textId="77777777" w:rsidR="006C06A2" w:rsidRDefault="006C06A2" w:rsidP="006C06A2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ЭКЗАМЕНАЦИОННЫЕ ЗАДАНИЯ ПО ПРЕДМЕТУ «ГЕОДЕЗИЧЕСКОЕ ОБОРУДОВАНИЕ»</w:t>
      </w:r>
    </w:p>
    <w:p w14:paraId="7F7E7682" w14:textId="38A6EC7F" w:rsidR="006C06A2" w:rsidRDefault="00551F3D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  <w:r w:rsidRPr="006C06A2">
        <w:rPr>
          <w:lang w:val="ru-RU"/>
        </w:rPr>
        <w:br/>
      </w:r>
    </w:p>
    <w:p w14:paraId="197E9034" w14:textId="77777777" w:rsidR="00AC2572" w:rsidRPr="00AC2572" w:rsidRDefault="00AC2572" w:rsidP="00AC2572">
      <w:pPr>
        <w:pStyle w:val="aff8"/>
        <w:jc w:val="center"/>
        <w:rPr>
          <w:color w:val="000000"/>
          <w:lang w:val="ru-RU"/>
        </w:rPr>
      </w:pPr>
      <w:r w:rsidRPr="00AC2572">
        <w:rPr>
          <w:b/>
          <w:bCs/>
          <w:color w:val="000000"/>
          <w:lang w:val="ru-RU"/>
        </w:rPr>
        <w:t>Лёгкий уровень</w:t>
      </w:r>
      <w:r w:rsidRPr="00AC2572">
        <w:rPr>
          <w:color w:val="000000"/>
          <w:lang w:val="ru-RU"/>
        </w:rPr>
        <w:br/>
        <w:t>(предназначен для проверки знаний основных понятий и определений)</w:t>
      </w:r>
    </w:p>
    <w:p w14:paraId="276EE42C" w14:textId="77777777" w:rsidR="00AC2572" w:rsidRPr="00AC2572" w:rsidRDefault="00AC2572" w:rsidP="00AC2572">
      <w:pPr>
        <w:pStyle w:val="aff8"/>
        <w:numPr>
          <w:ilvl w:val="0"/>
          <w:numId w:val="10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Объясните, что представляет собой математическая основа географических карт.</w:t>
      </w:r>
    </w:p>
    <w:p w14:paraId="6434382F" w14:textId="77777777" w:rsidR="00AC2572" w:rsidRDefault="00AC2572" w:rsidP="00AC2572">
      <w:pPr>
        <w:pStyle w:val="aff8"/>
        <w:numPr>
          <w:ilvl w:val="0"/>
          <w:numId w:val="10"/>
        </w:numPr>
        <w:rPr>
          <w:color w:val="000000"/>
        </w:rPr>
      </w:pPr>
      <w:proofErr w:type="spellStart"/>
      <w:r>
        <w:rPr>
          <w:color w:val="000000"/>
        </w:rPr>
        <w:lastRenderedPageBreak/>
        <w:t>Назовите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элементы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земного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эллипсоида</w:t>
      </w:r>
      <w:proofErr w:type="spellEnd"/>
      <w:r>
        <w:rPr>
          <w:color w:val="000000"/>
        </w:rPr>
        <w:t>.</w:t>
      </w:r>
    </w:p>
    <w:p w14:paraId="425C58DD" w14:textId="77777777" w:rsidR="00AC2572" w:rsidRPr="00AC2572" w:rsidRDefault="00AC2572" w:rsidP="00AC2572">
      <w:pPr>
        <w:pStyle w:val="aff8"/>
        <w:numPr>
          <w:ilvl w:val="0"/>
          <w:numId w:val="10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Дайте определение понятию картографической проекции.</w:t>
      </w:r>
    </w:p>
    <w:p w14:paraId="6BC9DE70" w14:textId="77777777" w:rsidR="00AC2572" w:rsidRPr="00AC2572" w:rsidRDefault="00AC2572" w:rsidP="00AC2572">
      <w:pPr>
        <w:pStyle w:val="aff8"/>
        <w:numPr>
          <w:ilvl w:val="0"/>
          <w:numId w:val="10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Объясните, что такое картографические искажения.</w:t>
      </w:r>
    </w:p>
    <w:p w14:paraId="3A676BD2" w14:textId="77777777" w:rsidR="00AC2572" w:rsidRPr="00AC2572" w:rsidRDefault="00AC2572" w:rsidP="00AC2572">
      <w:pPr>
        <w:pStyle w:val="aff8"/>
        <w:numPr>
          <w:ilvl w:val="0"/>
          <w:numId w:val="10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Перечислите основные виды картографических проекций.</w:t>
      </w:r>
    </w:p>
    <w:p w14:paraId="1712443B" w14:textId="32D03877" w:rsidR="006C06A2" w:rsidRPr="00AC2572" w:rsidRDefault="006C06A2" w:rsidP="00AC2572">
      <w:pPr>
        <w:widowControl w:val="0"/>
        <w:autoSpaceDE w:val="0"/>
        <w:autoSpaceDN w:val="0"/>
        <w:spacing w:after="0" w:line="322" w:lineRule="exact"/>
        <w:rPr>
          <w:lang w:val="ru-RU"/>
        </w:rPr>
      </w:pPr>
    </w:p>
    <w:p w14:paraId="79130D6F" w14:textId="6AF76437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50E15CC1" w14:textId="77777777" w:rsidR="00AC2572" w:rsidRPr="00AC2572" w:rsidRDefault="00AC2572" w:rsidP="00AC2572">
      <w:pPr>
        <w:pStyle w:val="aff8"/>
        <w:jc w:val="center"/>
        <w:rPr>
          <w:color w:val="000000"/>
          <w:lang w:val="ru-RU"/>
        </w:rPr>
      </w:pPr>
      <w:r w:rsidRPr="00AC2572">
        <w:rPr>
          <w:b/>
          <w:bCs/>
          <w:color w:val="000000"/>
          <w:lang w:val="ru-RU"/>
        </w:rPr>
        <w:t>Средний уровень</w:t>
      </w:r>
      <w:r w:rsidRPr="00AC2572">
        <w:rPr>
          <w:color w:val="000000"/>
          <w:lang w:val="ru-RU"/>
        </w:rPr>
        <w:br/>
        <w:t>(задания на вычисление, сравнение и анализ)</w:t>
      </w:r>
    </w:p>
    <w:p w14:paraId="70B04B33" w14:textId="77777777" w:rsidR="00AC2572" w:rsidRPr="00AC2572" w:rsidRDefault="00AC2572" w:rsidP="00AC2572">
      <w:pPr>
        <w:pStyle w:val="aff8"/>
        <w:numPr>
          <w:ilvl w:val="0"/>
          <w:numId w:val="11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Проанализируйте математическую основу географических карт.</w:t>
      </w:r>
    </w:p>
    <w:p w14:paraId="3641E3BB" w14:textId="77777777" w:rsidR="00AC2572" w:rsidRPr="00AC2572" w:rsidRDefault="00AC2572" w:rsidP="00AC2572">
      <w:pPr>
        <w:pStyle w:val="aff8"/>
        <w:numPr>
          <w:ilvl w:val="0"/>
          <w:numId w:val="11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Вычислите параметры земного эллипсоида и объясните их значение.</w:t>
      </w:r>
    </w:p>
    <w:p w14:paraId="18CA4EAF" w14:textId="77777777" w:rsidR="00AC2572" w:rsidRPr="00AC2572" w:rsidRDefault="00AC2572" w:rsidP="00AC2572">
      <w:pPr>
        <w:pStyle w:val="aff8"/>
        <w:numPr>
          <w:ilvl w:val="0"/>
          <w:numId w:val="11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Дайте сравнительную характеристику различных картографических проекций.</w:t>
      </w:r>
    </w:p>
    <w:p w14:paraId="24394992" w14:textId="77777777" w:rsidR="00AC2572" w:rsidRPr="00AC2572" w:rsidRDefault="00AC2572" w:rsidP="00AC2572">
      <w:pPr>
        <w:pStyle w:val="aff8"/>
        <w:numPr>
          <w:ilvl w:val="0"/>
          <w:numId w:val="11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Определите основные направления картографических искажений.</w:t>
      </w:r>
    </w:p>
    <w:p w14:paraId="44C83025" w14:textId="77777777" w:rsidR="00AC2572" w:rsidRPr="00AC2572" w:rsidRDefault="00AC2572" w:rsidP="00AC2572">
      <w:pPr>
        <w:pStyle w:val="aff8"/>
        <w:numPr>
          <w:ilvl w:val="0"/>
          <w:numId w:val="11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Проанализируйте методы проектирования картографических проекций.</w:t>
      </w:r>
    </w:p>
    <w:p w14:paraId="2FCC8CCA" w14:textId="5541F022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4A686CB1" w14:textId="77777777" w:rsidR="00AC2572" w:rsidRPr="00AC2572" w:rsidRDefault="00AC2572" w:rsidP="00AC2572">
      <w:pPr>
        <w:pStyle w:val="aff8"/>
        <w:jc w:val="center"/>
        <w:rPr>
          <w:b/>
          <w:bCs/>
          <w:color w:val="000000"/>
        </w:rPr>
      </w:pPr>
      <w:proofErr w:type="spellStart"/>
      <w:r w:rsidRPr="00AC2572">
        <w:rPr>
          <w:b/>
          <w:bCs/>
          <w:color w:val="000000"/>
        </w:rPr>
        <w:t>Сложный</w:t>
      </w:r>
      <w:proofErr w:type="spellEnd"/>
      <w:r w:rsidRPr="00AC2572">
        <w:rPr>
          <w:b/>
          <w:bCs/>
          <w:color w:val="000000"/>
        </w:rPr>
        <w:t xml:space="preserve"> </w:t>
      </w:r>
      <w:proofErr w:type="spellStart"/>
      <w:r w:rsidRPr="00AC2572">
        <w:rPr>
          <w:b/>
          <w:bCs/>
          <w:color w:val="000000"/>
        </w:rPr>
        <w:t>уровень</w:t>
      </w:r>
      <w:proofErr w:type="spellEnd"/>
    </w:p>
    <w:p w14:paraId="231EAA9A" w14:textId="77777777" w:rsidR="00AC2572" w:rsidRPr="00AC2572" w:rsidRDefault="00AC2572" w:rsidP="00AC2572">
      <w:pPr>
        <w:pStyle w:val="aff8"/>
        <w:numPr>
          <w:ilvl w:val="0"/>
          <w:numId w:val="12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Докажите различия между равноугольными, равновеликими и равноудалёнными проекциями.</w:t>
      </w:r>
    </w:p>
    <w:p w14:paraId="6A83A9CA" w14:textId="77777777" w:rsidR="00AC2572" w:rsidRPr="00AC2572" w:rsidRDefault="00AC2572" w:rsidP="00AC2572">
      <w:pPr>
        <w:pStyle w:val="aff8"/>
        <w:numPr>
          <w:ilvl w:val="0"/>
          <w:numId w:val="12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Объясните научное обоснование выбора проекции с наименьшими искажениями для определённого региона.</w:t>
      </w:r>
    </w:p>
    <w:p w14:paraId="58158E09" w14:textId="77777777" w:rsidR="00AC2572" w:rsidRPr="00AC2572" w:rsidRDefault="00AC2572" w:rsidP="00AC2572">
      <w:pPr>
        <w:pStyle w:val="aff8"/>
        <w:numPr>
          <w:ilvl w:val="0"/>
          <w:numId w:val="12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Проанализируйте математические различия между коническими, азимутальными и цилиндрическими проекциями.</w:t>
      </w:r>
    </w:p>
    <w:p w14:paraId="4DF6DF70" w14:textId="77777777" w:rsidR="00AC2572" w:rsidRPr="00AC2572" w:rsidRDefault="00AC2572" w:rsidP="00AC2572">
      <w:pPr>
        <w:pStyle w:val="aff8"/>
        <w:numPr>
          <w:ilvl w:val="0"/>
          <w:numId w:val="12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Опишите принцип построения картографической проекции аналитическим методом.</w:t>
      </w:r>
    </w:p>
    <w:p w14:paraId="12E6A24F" w14:textId="77777777" w:rsidR="00AC2572" w:rsidRPr="00AC2572" w:rsidRDefault="00AC2572" w:rsidP="00AC2572">
      <w:pPr>
        <w:pStyle w:val="aff8"/>
        <w:numPr>
          <w:ilvl w:val="0"/>
          <w:numId w:val="12"/>
        </w:numPr>
        <w:rPr>
          <w:color w:val="000000"/>
          <w:lang w:val="ru-RU"/>
        </w:rPr>
      </w:pPr>
      <w:r w:rsidRPr="00AC2572">
        <w:rPr>
          <w:color w:val="000000"/>
          <w:lang w:val="ru-RU"/>
        </w:rPr>
        <w:t>Объясните формулы преобразования поверхности эллипсоида на плоскость.</w:t>
      </w:r>
    </w:p>
    <w:p w14:paraId="5DA61E85" w14:textId="48EDA9CF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60984DB4" w14:textId="4DE9D49F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1E8EB6A0" w14:textId="6400C9F3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0D506777" w14:textId="609E0131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28A0A126" w14:textId="3552FB4F" w:rsid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4B7FCAA2" w14:textId="77777777" w:rsidR="006C06A2" w:rsidRPr="006C06A2" w:rsidRDefault="006C06A2" w:rsidP="006C06A2">
      <w:pPr>
        <w:pStyle w:val="ae"/>
        <w:widowControl w:val="0"/>
        <w:autoSpaceDE w:val="0"/>
        <w:autoSpaceDN w:val="0"/>
        <w:spacing w:after="0" w:line="322" w:lineRule="exact"/>
        <w:ind w:left="142" w:hanging="360"/>
        <w:contextualSpacing w:val="0"/>
        <w:rPr>
          <w:lang w:val="ru-RU"/>
        </w:rPr>
      </w:pPr>
    </w:p>
    <w:p w14:paraId="507C8ABB" w14:textId="77777777" w:rsidR="006C06A2" w:rsidRDefault="006C06A2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239FA7E1" w14:textId="77777777" w:rsidR="006C06A2" w:rsidRDefault="006C06A2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3BD4EFA5" w14:textId="77777777" w:rsidR="00B5266D" w:rsidRDefault="00B5266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08579A16" w14:textId="77777777" w:rsidR="00B5266D" w:rsidRDefault="00B5266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6F6A9874" w14:textId="77777777" w:rsidR="00B5266D" w:rsidRDefault="00B5266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09A215DC" w14:textId="77777777" w:rsidR="00B5266D" w:rsidRDefault="00B5266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29E3B3AE" w14:textId="77777777" w:rsidR="00B5266D" w:rsidRDefault="00B5266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00EE033D" w14:textId="77777777" w:rsidR="008935F1" w:rsidRDefault="008935F1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</w:p>
    <w:p w14:paraId="68F4E8EC" w14:textId="092238E9" w:rsidR="00552221" w:rsidRPr="006C06A2" w:rsidRDefault="00551F3D" w:rsidP="006C06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r w:rsidRPr="006C06A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ИСПОЛЬЗУЕМАЯ ЛИТЕРАТУРА</w:t>
      </w:r>
    </w:p>
    <w:p w14:paraId="546ACF90" w14:textId="77777777" w:rsidR="00AC2572" w:rsidRPr="00AC2572" w:rsidRDefault="00551F3D" w:rsidP="00AC257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  <w:r w:rsidRPr="006C06A2">
        <w:rPr>
          <w:lang w:val="ru-RU"/>
        </w:rPr>
        <w:br/>
      </w:r>
      <w:proofErr w:type="spellStart"/>
      <w:r w:rsidR="00AC2572" w:rsidRPr="00AC257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Основная</w:t>
      </w:r>
      <w:proofErr w:type="spellEnd"/>
      <w:r w:rsidR="00AC2572" w:rsidRPr="00AC257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>:</w:t>
      </w:r>
    </w:p>
    <w:p w14:paraId="20A9A20E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Болстад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П.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Геоинформационные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системы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Основы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— 6-е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изд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— М.: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Esri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Press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 2019.</w:t>
      </w:r>
    </w:p>
    <w:p w14:paraId="26BAA54A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Field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K. Картография.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Современные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концепции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проектирования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карт. —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Esri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Press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 2018.</w:t>
      </w:r>
    </w:p>
    <w:p w14:paraId="6163D62E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Касьянова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Е. Л.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Выбор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картографических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проекций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Учебное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пособие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— Новосибирск: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СГУГиТ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 2016.</w:t>
      </w:r>
    </w:p>
    <w:p w14:paraId="4E1C9BCB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Шарухо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И. Н. Картография с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основами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топографии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. — Минск: БГУ, 2020.</w:t>
      </w:r>
    </w:p>
    <w:p w14:paraId="3A91A8F7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Даут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Ж. Картография топография негіздерімен. — Түркістан: ТОУ, 2019.</w:t>
      </w:r>
    </w:p>
    <w:p w14:paraId="010BECFE" w14:textId="77777777" w:rsidR="00AC2572" w:rsidRPr="00AC2572" w:rsidRDefault="00AC2572" w:rsidP="00AC2572">
      <w:pPr>
        <w:numPr>
          <w:ilvl w:val="0"/>
          <w:numId w:val="13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</w:pP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Bolstad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,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Paul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GIS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Fundamentals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: A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First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Text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on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Geographic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Information</w:t>
      </w:r>
      <w:proofErr w:type="spellEnd"/>
      <w:r w:rsidRPr="00AC257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Systems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. 6-шы басылым.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XanEdu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/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Eider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 xml:space="preserve"> </w:t>
      </w:r>
      <w:proofErr w:type="spellStart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Press</w:t>
      </w:r>
      <w:proofErr w:type="spellEnd"/>
      <w:r w:rsidRPr="00AC2572">
        <w:rPr>
          <w:rFonts w:ascii="Times New Roman" w:eastAsia="Times New Roman" w:hAnsi="Times New Roman" w:cs="Times New Roman"/>
          <w:sz w:val="24"/>
          <w:szCs w:val="24"/>
          <w:lang w:val="kk-KZ" w:eastAsia="kk-KZ" w:bidi="kk-KZ"/>
        </w:rPr>
        <w:t>, 2019.</w:t>
      </w:r>
    </w:p>
    <w:p w14:paraId="169889FE" w14:textId="418F76E8" w:rsidR="00552221" w:rsidRDefault="00552221">
      <w:pPr>
        <w:rPr>
          <w:lang w:val="ru-RU"/>
        </w:rPr>
      </w:pPr>
    </w:p>
    <w:p w14:paraId="6F8AB5E4" w14:textId="3770D52E" w:rsidR="006C06A2" w:rsidRDefault="006C06A2">
      <w:pPr>
        <w:rPr>
          <w:lang w:val="ru-RU"/>
        </w:rPr>
      </w:pPr>
    </w:p>
    <w:p w14:paraId="7EAF082B" w14:textId="1BD95E3F" w:rsidR="006C06A2" w:rsidRDefault="006C06A2">
      <w:pPr>
        <w:rPr>
          <w:lang w:val="ru-RU"/>
        </w:rPr>
      </w:pPr>
    </w:p>
    <w:p w14:paraId="7D015DD7" w14:textId="387A01D5" w:rsidR="006C06A2" w:rsidRDefault="006C06A2">
      <w:pPr>
        <w:rPr>
          <w:lang w:val="ru-RU"/>
        </w:rPr>
      </w:pPr>
    </w:p>
    <w:p w14:paraId="3BA5249E" w14:textId="497A8BE0" w:rsidR="006C06A2" w:rsidRDefault="006C06A2">
      <w:pPr>
        <w:rPr>
          <w:lang w:val="ru-RU"/>
        </w:rPr>
      </w:pPr>
    </w:p>
    <w:p w14:paraId="7D54FF57" w14:textId="40D4AD2F" w:rsidR="006C06A2" w:rsidRDefault="006C06A2">
      <w:pPr>
        <w:rPr>
          <w:lang w:val="ru-RU"/>
        </w:rPr>
      </w:pPr>
    </w:p>
    <w:p w14:paraId="3A04B23A" w14:textId="61361FDA" w:rsidR="006C06A2" w:rsidRDefault="006C06A2">
      <w:pPr>
        <w:rPr>
          <w:lang w:val="ru-RU"/>
        </w:rPr>
      </w:pPr>
    </w:p>
    <w:p w14:paraId="7470E4A7" w14:textId="2A00E18A" w:rsidR="006C06A2" w:rsidRDefault="006C06A2">
      <w:pPr>
        <w:rPr>
          <w:lang w:val="ru-RU"/>
        </w:rPr>
      </w:pPr>
    </w:p>
    <w:p w14:paraId="7ED9432C" w14:textId="6FF2D93B" w:rsidR="006C06A2" w:rsidRDefault="006C06A2">
      <w:pPr>
        <w:rPr>
          <w:lang w:val="ru-RU"/>
        </w:rPr>
      </w:pPr>
    </w:p>
    <w:p w14:paraId="52849C27" w14:textId="4467576A" w:rsidR="006C06A2" w:rsidRDefault="006C06A2">
      <w:pPr>
        <w:rPr>
          <w:lang w:val="ru-RU"/>
        </w:rPr>
      </w:pPr>
    </w:p>
    <w:p w14:paraId="4B914FC7" w14:textId="20AE7011" w:rsidR="006C06A2" w:rsidRDefault="006C06A2">
      <w:pPr>
        <w:rPr>
          <w:lang w:val="ru-RU"/>
        </w:rPr>
      </w:pPr>
    </w:p>
    <w:p w14:paraId="5F0E0FCB" w14:textId="3980D3DC" w:rsidR="006C06A2" w:rsidRDefault="006C06A2">
      <w:pPr>
        <w:rPr>
          <w:lang w:val="ru-RU"/>
        </w:rPr>
      </w:pPr>
    </w:p>
    <w:p w14:paraId="1E4C7517" w14:textId="7634C8D8" w:rsidR="006C06A2" w:rsidRDefault="006C06A2">
      <w:pPr>
        <w:rPr>
          <w:lang w:val="ru-RU"/>
        </w:rPr>
      </w:pPr>
    </w:p>
    <w:p w14:paraId="620A1056" w14:textId="77777777" w:rsidR="006C06A2" w:rsidRPr="006C06A2" w:rsidRDefault="006C06A2">
      <w:pPr>
        <w:rPr>
          <w:lang w:val="ru-RU"/>
        </w:rPr>
      </w:pPr>
    </w:p>
    <w:p w14:paraId="3E1346DB" w14:textId="77777777" w:rsidR="006C06A2" w:rsidRDefault="006C06A2" w:rsidP="006C06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</w:p>
    <w:p w14:paraId="70C8F38C" w14:textId="2B37F1D6" w:rsidR="006C06A2" w:rsidRDefault="006C06A2" w:rsidP="006C06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</w:p>
    <w:p w14:paraId="00F59E90" w14:textId="07DC5866" w:rsidR="00D265AA" w:rsidRDefault="00D265AA" w:rsidP="00D265AA">
      <w:pPr>
        <w:pStyle w:val="paragraph"/>
        <w:spacing w:before="0" w:beforeAutospacing="0" w:after="0" w:afterAutospacing="0"/>
        <w:textAlignment w:val="baseline"/>
        <w:rPr>
          <w:b/>
          <w:bCs/>
          <w:lang w:val="kk-KZ"/>
        </w:rPr>
        <w:sectPr w:rsidR="00D265AA" w:rsidSect="008935F1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05B8F11" w14:textId="026EF52D" w:rsidR="006C06A2" w:rsidRPr="006C06A2" w:rsidRDefault="006C06A2" w:rsidP="00D265AA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 w:rsidRPr="006C06A2">
        <w:rPr>
          <w:b/>
          <w:bCs/>
          <w:lang w:val="kk-KZ"/>
        </w:rPr>
        <w:lastRenderedPageBreak/>
        <w:t>РУБРИКАТОР ОЦЕНИВАНИЯ ИТОГОВОГО КОНТРОЛЯ</w:t>
      </w:r>
    </w:p>
    <w:p w14:paraId="438C5857" w14:textId="2F4FB545" w:rsidR="006C06A2" w:rsidRPr="006C06A2" w:rsidRDefault="008935F1" w:rsidP="006C06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>
        <w:rPr>
          <w:b/>
          <w:bCs/>
          <w:lang w:val="kk-KZ"/>
        </w:rPr>
        <w:t>ПОДИСЦИПЛИНЕ</w:t>
      </w:r>
      <w:r w:rsidR="006C06A2" w:rsidRPr="006C06A2">
        <w:rPr>
          <w:b/>
          <w:bCs/>
          <w:lang w:val="kk-KZ"/>
        </w:rPr>
        <w:t xml:space="preserve"> </w:t>
      </w:r>
      <w:r w:rsidR="00B5266D" w:rsidRPr="00B5266D">
        <w:rPr>
          <w:b/>
          <w:bCs/>
          <w:lang w:val="kk-KZ" w:eastAsia="kk-KZ" w:bidi="kk-KZ"/>
        </w:rPr>
        <w:t>«МАТЕМАТИЧЕСКАЯ КАРТОГРАФИЯ</w:t>
      </w:r>
      <w:r w:rsidR="006C06A2" w:rsidRPr="008935F1">
        <w:rPr>
          <w:b/>
          <w:bCs/>
          <w:lang w:val="kk-KZ"/>
        </w:rPr>
        <w:t>»</w:t>
      </w:r>
    </w:p>
    <w:p w14:paraId="7A25E149" w14:textId="77777777" w:rsidR="006C06A2" w:rsidRPr="006C06A2" w:rsidRDefault="006C06A2" w:rsidP="006C06A2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lang w:val="kk-KZ"/>
        </w:rPr>
      </w:pPr>
      <w:r w:rsidRPr="008935F1">
        <w:rPr>
          <w:b/>
          <w:lang w:val="kk-KZ" w:eastAsia="kk-KZ" w:bidi="kk-KZ"/>
        </w:rPr>
        <w:t>Платформа:</w:t>
      </w:r>
      <w:r w:rsidRPr="006C06A2">
        <w:rPr>
          <w:b/>
          <w:bCs/>
          <w:lang w:val="kk-KZ"/>
        </w:rPr>
        <w:t xml:space="preserve"> </w:t>
      </w:r>
      <w:proofErr w:type="spellStart"/>
      <w:r w:rsidRPr="006C06A2">
        <w:rPr>
          <w:b/>
          <w:bCs/>
          <w:lang w:val="kk-KZ"/>
        </w:rPr>
        <w:t>Univer</w:t>
      </w:r>
      <w:proofErr w:type="spellEnd"/>
      <w:r w:rsidRPr="006C06A2">
        <w:rPr>
          <w:b/>
          <w:bCs/>
          <w:lang w:val="kk-KZ"/>
        </w:rPr>
        <w:t xml:space="preserve"> АЖ</w:t>
      </w:r>
      <w:r w:rsidRPr="006C06A2">
        <w:rPr>
          <w:b/>
          <w:bCs/>
          <w:lang w:val="kk-KZ"/>
        </w:rPr>
        <w:br/>
      </w:r>
      <w:r w:rsidRPr="008935F1">
        <w:rPr>
          <w:b/>
          <w:lang w:val="kk-KZ" w:eastAsia="kk-KZ" w:bidi="kk-KZ"/>
        </w:rPr>
        <w:t>Формат:</w:t>
      </w:r>
      <w:r w:rsidRPr="006C06A2">
        <w:rPr>
          <w:b/>
          <w:bCs/>
          <w:lang w:val="kk-KZ"/>
        </w:rPr>
        <w:t xml:space="preserve"> письменный, офлайн</w:t>
      </w:r>
    </w:p>
    <w:tbl>
      <w:tblPr>
        <w:tblpPr w:leftFromText="180" w:rightFromText="180" w:vertAnchor="text" w:horzAnchor="margin" w:tblpX="-985" w:tblpY="459"/>
        <w:tblW w:w="150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126"/>
        <w:gridCol w:w="2551"/>
        <w:gridCol w:w="2552"/>
        <w:gridCol w:w="2551"/>
        <w:gridCol w:w="2269"/>
        <w:gridCol w:w="2027"/>
      </w:tblGrid>
      <w:tr w:rsidR="008935F1" w:rsidRPr="002C2DAC" w14:paraId="772B6FCA" w14:textId="77777777" w:rsidTr="00BD38BC">
        <w:trPr>
          <w:trHeight w:val="300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AC6C12C" w14:textId="77777777" w:rsidR="008935F1" w:rsidRPr="00F44EBD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>
              <w:rPr>
                <w:rStyle w:val="normaltextrun"/>
                <w:rFonts w:eastAsiaTheme="majorEastAsia"/>
                <w:color w:val="000000"/>
                <w:lang w:val="kk-KZ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ED76A0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</w:pPr>
            <w:r w:rsidRPr="002C2DAC">
              <w:rPr>
                <w:rStyle w:val="normaltextrun"/>
                <w:rFonts w:eastAsiaTheme="majorEastAsia"/>
                <w:color w:val="000000"/>
              </w:rPr>
              <w:t>Критерий  </w:t>
            </w:r>
            <w:r w:rsidRPr="002C2DAC">
              <w:rPr>
                <w:rStyle w:val="eop"/>
                <w:rFonts w:eastAsiaTheme="majorEastAsia"/>
                <w:color w:val="000000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EC901A" w14:textId="3351DE36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rFonts w:eastAsiaTheme="majorEastAsia"/>
                <w:color w:val="000000"/>
              </w:rPr>
              <w:t>«</w:t>
            </w:r>
            <w:r w:rsidR="00BD38BC">
              <w:t>Отлично»</w:t>
            </w:r>
            <w:r w:rsidR="00BD38BC">
              <w:br/>
            </w:r>
          </w:p>
          <w:p w14:paraId="6B60DCDB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05AC3A" w14:textId="3DECD9F8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rFonts w:eastAsiaTheme="majorEastAsia"/>
                <w:color w:val="000000"/>
              </w:rPr>
              <w:t>«</w:t>
            </w:r>
            <w:r w:rsidR="00BD38BC">
              <w:t>Хорошо</w:t>
            </w:r>
            <w:r w:rsidRPr="002C2DAC">
              <w:rPr>
                <w:rStyle w:val="normaltextrun"/>
                <w:rFonts w:eastAsiaTheme="majorEastAsia"/>
                <w:color w:val="000000"/>
              </w:rPr>
              <w:t>»  </w:t>
            </w:r>
          </w:p>
          <w:p w14:paraId="3AAD28C7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022FF0" w14:textId="79CB5A18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rFonts w:eastAsiaTheme="majorEastAsia"/>
                <w:color w:val="000000"/>
              </w:rPr>
              <w:t>«</w:t>
            </w:r>
            <w:r w:rsidR="00BD38BC">
              <w:rPr>
                <w:rStyle w:val="normaltextrun"/>
                <w:rFonts w:eastAsiaTheme="majorEastAsia"/>
                <w:color w:val="000000"/>
                <w:lang w:val="kk-KZ"/>
              </w:rPr>
              <w:t>Удовлитворительно</w:t>
            </w:r>
            <w:r w:rsidRPr="002C2DAC">
              <w:rPr>
                <w:rStyle w:val="normaltextrun"/>
                <w:rFonts w:eastAsiaTheme="majorEastAsia"/>
                <w:color w:val="000000"/>
              </w:rPr>
              <w:t>» </w:t>
            </w:r>
          </w:p>
          <w:p w14:paraId="0EF5D545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036BB2" w14:textId="5E599C80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</w:pPr>
            <w:r w:rsidRPr="002C2DAC">
              <w:rPr>
                <w:rStyle w:val="normaltextrun"/>
                <w:rFonts w:eastAsiaTheme="majorEastAsia"/>
                <w:color w:val="000000"/>
              </w:rPr>
              <w:t>«</w:t>
            </w:r>
            <w:r w:rsidR="00BD38BC">
              <w:t>Неудовлетворительно</w:t>
            </w:r>
            <w:r w:rsidRPr="002C2DAC">
              <w:rPr>
                <w:rStyle w:val="normaltextrun"/>
                <w:rFonts w:eastAsiaTheme="majorEastAsia"/>
                <w:color w:val="000000"/>
              </w:rPr>
              <w:t>» </w:t>
            </w:r>
          </w:p>
          <w:p w14:paraId="064744EA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</w:p>
        </w:tc>
      </w:tr>
      <w:tr w:rsidR="008935F1" w:rsidRPr="00E40619" w14:paraId="61378A2B" w14:textId="77777777" w:rsidTr="00BD38BC">
        <w:trPr>
          <w:trHeight w:val="300"/>
        </w:trPr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86C8DB8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785B711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CCDE3E" w14:textId="77777777" w:rsidR="008935F1" w:rsidRPr="00E40619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  <w:r>
              <w:rPr>
                <w:rStyle w:val="normaltextrun"/>
                <w:rFonts w:eastAsiaTheme="majorEastAsia"/>
                <w:color w:val="000000"/>
                <w:lang w:val="kk-KZ"/>
              </w:rPr>
              <w:t>90-100 %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76CCE9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>
              <w:rPr>
                <w:rStyle w:val="normaltextrun"/>
                <w:rFonts w:eastAsiaTheme="majorEastAsia"/>
                <w:color w:val="000000"/>
                <w:lang w:val="kk-KZ"/>
              </w:rPr>
              <w:t>70-89 %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9FDF10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>
              <w:rPr>
                <w:rStyle w:val="normaltextrun"/>
                <w:rFonts w:eastAsiaTheme="majorEastAsia"/>
                <w:color w:val="000000"/>
                <w:lang w:val="kk-KZ"/>
              </w:rPr>
              <w:t>50-69 %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3D292D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>
              <w:rPr>
                <w:rStyle w:val="normaltextrun"/>
                <w:rFonts w:eastAsiaTheme="majorEastAsia"/>
                <w:color w:val="000000"/>
                <w:lang w:val="kk-KZ"/>
              </w:rPr>
              <w:t>25-49 %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617E50" w14:textId="77777777" w:rsidR="008935F1" w:rsidRPr="00E40619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E40619">
              <w:rPr>
                <w:rStyle w:val="normaltextrun"/>
                <w:rFonts w:eastAsiaTheme="majorEastAsia"/>
                <w:color w:val="000000"/>
                <w:lang w:val="kk-KZ"/>
              </w:rPr>
              <w:t>0-24 %</w:t>
            </w:r>
          </w:p>
        </w:tc>
      </w:tr>
      <w:tr w:rsidR="008935F1" w:rsidRPr="00E40619" w14:paraId="38FDF03F" w14:textId="77777777" w:rsidTr="00BD38BC">
        <w:trPr>
          <w:trHeight w:val="300"/>
        </w:trPr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C7BEC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EAE095" w14:textId="77777777" w:rsidR="008935F1" w:rsidRPr="002C2DAC" w:rsidRDefault="008935F1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B6716C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27-30 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E2A060B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21-26 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D368440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15-20 б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F7C6431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 xml:space="preserve"> 8-14 б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21C7695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0-7</w:t>
            </w:r>
          </w:p>
        </w:tc>
      </w:tr>
      <w:tr w:rsidR="008935F1" w:rsidRPr="00E950B5" w14:paraId="248F9313" w14:textId="77777777" w:rsidTr="00BD38BC">
        <w:trPr>
          <w:trHeight w:val="1394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0F66A9F" w14:textId="47032741" w:rsidR="008935F1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</w:t>
            </w:r>
            <w:r w:rsidR="00BD38BC">
              <w:rPr>
                <w:b/>
                <w:lang w:val="kk-KZ"/>
              </w:rPr>
              <w:t>вопрос</w:t>
            </w:r>
          </w:p>
          <w:p w14:paraId="0864FF0D" w14:textId="7BEA8355" w:rsidR="008935F1" w:rsidRPr="007E2EC8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30 балл</w:t>
            </w:r>
            <w:r w:rsidR="00BD38BC">
              <w:rPr>
                <w:b/>
                <w:lang w:val="kk-KZ"/>
              </w:rPr>
              <w:t>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5994C6C" w14:textId="576045D6" w:rsidR="008935F1" w:rsidRPr="00BD38BC" w:rsidRDefault="00AC2572" w:rsidP="00AC2572">
            <w:pPr>
              <w:pStyle w:val="paragraph"/>
              <w:textAlignment w:val="baseline"/>
              <w:rPr>
                <w:b/>
                <w:bCs/>
                <w:lang w:val="kk-KZ"/>
              </w:rPr>
            </w:pPr>
            <w:proofErr w:type="spellStart"/>
            <w:r w:rsidRPr="00AC2572">
              <w:rPr>
                <w:b/>
                <w:bCs/>
                <w:lang w:val="kk-KZ"/>
              </w:rPr>
              <w:t>Картографическая</w:t>
            </w:r>
            <w:proofErr w:type="spellEnd"/>
            <w:r w:rsidRPr="00AC2572">
              <w:rPr>
                <w:b/>
                <w:bCs/>
                <w:lang w:val="kk-KZ"/>
              </w:rPr>
              <w:t xml:space="preserve"> проекция и </w:t>
            </w:r>
            <w:proofErr w:type="spellStart"/>
            <w:r w:rsidRPr="00AC2572">
              <w:rPr>
                <w:b/>
                <w:bCs/>
                <w:lang w:val="kk-KZ"/>
              </w:rPr>
              <w:t>виды</w:t>
            </w:r>
            <w:proofErr w:type="spellEnd"/>
            <w:r w:rsidRPr="00AC2572">
              <w:rPr>
                <w:b/>
                <w:bCs/>
                <w:lang w:val="kk-KZ"/>
              </w:rPr>
              <w:t xml:space="preserve"> </w:t>
            </w:r>
            <w:proofErr w:type="spellStart"/>
            <w:r w:rsidRPr="00AC2572">
              <w:rPr>
                <w:b/>
                <w:bCs/>
                <w:lang w:val="kk-KZ"/>
              </w:rPr>
              <w:t>масштабов</w:t>
            </w:r>
            <w:proofErr w:type="spellEnd"/>
            <w:r w:rsidRPr="00AC2572">
              <w:rPr>
                <w:b/>
                <w:bCs/>
                <w:lang w:val="kk-KZ"/>
              </w:rPr>
              <w:t xml:space="preserve"> в </w:t>
            </w:r>
            <w:proofErr w:type="spellStart"/>
            <w:r w:rsidRPr="00AC2572">
              <w:rPr>
                <w:b/>
                <w:bCs/>
                <w:lang w:val="kk-KZ"/>
              </w:rPr>
              <w:t>математической</w:t>
            </w:r>
            <w:proofErr w:type="spellEnd"/>
            <w:r w:rsidRPr="00AC2572">
              <w:rPr>
                <w:b/>
                <w:bCs/>
                <w:lang w:val="kk-KZ"/>
              </w:rPr>
              <w:t xml:space="preserve"> </w:t>
            </w:r>
            <w:proofErr w:type="spellStart"/>
            <w:r w:rsidRPr="00AC2572">
              <w:rPr>
                <w:b/>
                <w:bCs/>
                <w:lang w:val="kk-KZ"/>
              </w:rPr>
              <w:t>картографии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15A125" w14:textId="17CCB45E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rFonts w:eastAsiaTheme="majorEastAsia"/>
                <w:lang w:val="kk-KZ"/>
              </w:rPr>
            </w:pPr>
            <w:r w:rsidRPr="00AC2572">
              <w:t>Понятие проекции, её основные элементы и виды масштабов раскрыты полно, точно и с примерами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D3B25E" w14:textId="59A92E03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8"/>
              <w:textAlignment w:val="baseline"/>
              <w:rPr>
                <w:rStyle w:val="eop"/>
                <w:rFonts w:eastAsiaTheme="majorEastAsia"/>
                <w:lang w:val="kk-KZ"/>
              </w:rPr>
            </w:pPr>
            <w:r w:rsidRPr="00AC2572">
              <w:t>Основные понятия объяснены, некоторые элементы отсутствуют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6E7888" w14:textId="1078C27A" w:rsidR="008935F1" w:rsidRPr="00F44EBD" w:rsidRDefault="00AC2572" w:rsidP="00BD38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eop"/>
                <w:rFonts w:eastAsiaTheme="majorEastAsia"/>
                <w:lang w:val="kk-KZ"/>
              </w:rPr>
            </w:pPr>
            <w:r w:rsidRPr="00AC2572">
              <w:t xml:space="preserve">Объяснение поверхностное, важные элементы не </w:t>
            </w:r>
            <w:proofErr w:type="gramStart"/>
            <w:r w:rsidRPr="00AC2572">
              <w:t>отражены</w:t>
            </w:r>
            <w:r w:rsidRPr="00AC2572">
              <w:t xml:space="preserve"> </w:t>
            </w:r>
            <w:r w:rsidR="00BD38BC">
              <w:t>.</w:t>
            </w:r>
            <w:proofErr w:type="gramEnd"/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2DA53" w14:textId="11D8CCA4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rFonts w:eastAsiaTheme="majorEastAsia"/>
                <w:lang w:val="kk-KZ"/>
              </w:rPr>
            </w:pPr>
            <w:proofErr w:type="spellStart"/>
            <w:r w:rsidRPr="00AC2572">
              <w:rPr>
                <w:lang w:val="kk-KZ"/>
              </w:rPr>
              <w:t>Понятия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перепутаны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ответ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неполный</w:t>
            </w:r>
            <w:proofErr w:type="spellEnd"/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25FFB75" w14:textId="273E941E" w:rsidR="00BD38BC" w:rsidRDefault="00BD38BC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</w:pPr>
            <w:r>
              <w:t xml:space="preserve">Ответ </w:t>
            </w:r>
            <w:proofErr w:type="spellStart"/>
            <w:r>
              <w:t>неудовлетвори</w:t>
            </w:r>
            <w:proofErr w:type="spellEnd"/>
            <w:r>
              <w:t>-</w:t>
            </w:r>
          </w:p>
          <w:p w14:paraId="144E8D4E" w14:textId="6A5DFA80" w:rsidR="008935F1" w:rsidRPr="00F44EBD" w:rsidRDefault="00BD38BC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eop"/>
                <w:rFonts w:eastAsiaTheme="majorEastAsia"/>
                <w:lang w:val="kk-KZ"/>
              </w:rPr>
            </w:pPr>
            <w:r>
              <w:t>тельный или отсутствует.</w:t>
            </w:r>
          </w:p>
        </w:tc>
      </w:tr>
      <w:tr w:rsidR="008935F1" w:rsidRPr="00E40619" w14:paraId="6DCF3184" w14:textId="77777777" w:rsidTr="00BD38BC">
        <w:trPr>
          <w:trHeight w:val="300"/>
        </w:trPr>
        <w:tc>
          <w:tcPr>
            <w:tcW w:w="10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09FA0C" w14:textId="77777777" w:rsidR="008935F1" w:rsidRPr="00A750D1" w:rsidRDefault="008935F1" w:rsidP="00D265AA">
            <w:pPr>
              <w:pStyle w:val="paragraph"/>
              <w:ind w:left="8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A7667" w14:textId="77777777" w:rsidR="008935F1" w:rsidRPr="00A750D1" w:rsidRDefault="008935F1" w:rsidP="00D265AA">
            <w:pPr>
              <w:pStyle w:val="paragraph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22D114E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27-30 б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FDA68A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21-26 б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AE7BB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15-20 б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C8C47B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 xml:space="preserve"> 8-14 б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5266A77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0-7</w:t>
            </w:r>
          </w:p>
        </w:tc>
      </w:tr>
      <w:tr w:rsidR="008935F1" w:rsidRPr="00E950B5" w14:paraId="13DE8523" w14:textId="77777777" w:rsidTr="00BD38BC">
        <w:trPr>
          <w:trHeight w:val="300"/>
        </w:trPr>
        <w:tc>
          <w:tcPr>
            <w:tcW w:w="10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AB906F" w14:textId="3206E092" w:rsidR="008935F1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</w:t>
            </w:r>
            <w:r w:rsidR="00BD38BC">
              <w:rPr>
                <w:b/>
                <w:lang w:val="kk-KZ"/>
              </w:rPr>
              <w:t>вопрос</w:t>
            </w:r>
          </w:p>
          <w:p w14:paraId="10D0D95B" w14:textId="261CF546" w:rsidR="008935F1" w:rsidRPr="0047669A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</w:rPr>
            </w:pPr>
            <w:r>
              <w:rPr>
                <w:b/>
                <w:lang w:val="kk-KZ"/>
              </w:rPr>
              <w:t>30 балл</w:t>
            </w:r>
            <w:r w:rsidR="00BD38BC">
              <w:rPr>
                <w:b/>
                <w:lang w:val="kk-KZ"/>
              </w:rPr>
              <w:t>ов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72F222B" w14:textId="5962E570" w:rsidR="008935F1" w:rsidRPr="00BD38BC" w:rsidRDefault="00AC2572" w:rsidP="00D265AA">
            <w:pPr>
              <w:pStyle w:val="paragraph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  <w:r w:rsidRPr="00AC2572">
              <w:rPr>
                <w:b/>
                <w:bCs/>
              </w:rPr>
              <w:t>Сравнение конических и цилиндрических проекций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63EA89C" w14:textId="71860D8D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r w:rsidRPr="00AC2572">
              <w:t>Все особенности сравнены, приведены примеры, анализ и выводы чёткие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D72C1B" w14:textId="29A9F710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AC2572">
              <w:rPr>
                <w:lang w:val="kk-KZ"/>
              </w:rPr>
              <w:t>Сравнение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проведено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но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некоторые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особенности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отсутствуют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C3F3ED" w14:textId="4A0575B3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AC2572">
              <w:rPr>
                <w:lang w:val="kk-KZ"/>
              </w:rPr>
              <w:t>Сравнение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поверхностное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мало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примеров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или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они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отсутствуют</w:t>
            </w:r>
            <w:proofErr w:type="spellEnd"/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71CF6B" w14:textId="66EA752F" w:rsidR="008935F1" w:rsidRPr="00F44EBD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AC2572">
              <w:rPr>
                <w:lang w:val="kk-KZ"/>
              </w:rPr>
              <w:t>Анализа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нет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или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нарушена</w:t>
            </w:r>
            <w:proofErr w:type="spellEnd"/>
            <w:r w:rsidRPr="00AC2572">
              <w:rPr>
                <w:lang w:val="kk-KZ"/>
              </w:rPr>
              <w:t xml:space="preserve"> логика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AFE1D0" w14:textId="77777777" w:rsidR="00AC2572" w:rsidRDefault="00AC2572" w:rsidP="00AC2572">
            <w:pPr>
              <w:pStyle w:val="paragraph"/>
              <w:spacing w:before="0" w:beforeAutospacing="0" w:after="0" w:afterAutospacing="0"/>
              <w:ind w:left="142"/>
              <w:textAlignment w:val="baseline"/>
            </w:pPr>
            <w:r>
              <w:t xml:space="preserve">Ответ </w:t>
            </w:r>
            <w:proofErr w:type="spellStart"/>
            <w:r>
              <w:t>неудовлетвори</w:t>
            </w:r>
            <w:proofErr w:type="spellEnd"/>
            <w:r>
              <w:t>-</w:t>
            </w:r>
          </w:p>
          <w:p w14:paraId="1E2F33AF" w14:textId="3C76F50E" w:rsidR="008935F1" w:rsidRPr="00F44EBD" w:rsidRDefault="00AC2572" w:rsidP="00AC2572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lang w:val="kk-KZ"/>
              </w:rPr>
            </w:pPr>
            <w:r>
              <w:t>тельный или отсутствует.</w:t>
            </w:r>
          </w:p>
        </w:tc>
      </w:tr>
      <w:tr w:rsidR="008935F1" w:rsidRPr="00E40619" w14:paraId="3ED62EB8" w14:textId="77777777" w:rsidTr="00BD38BC">
        <w:trPr>
          <w:trHeight w:val="300"/>
        </w:trPr>
        <w:tc>
          <w:tcPr>
            <w:tcW w:w="10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AA64AE8" w14:textId="77777777" w:rsidR="008935F1" w:rsidRPr="00F74D1B" w:rsidRDefault="008935F1" w:rsidP="00D265AA">
            <w:pPr>
              <w:pStyle w:val="paragraph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8949327" w14:textId="77777777" w:rsidR="008935F1" w:rsidRPr="00F74D1B" w:rsidRDefault="008935F1" w:rsidP="00D265AA">
            <w:pPr>
              <w:pStyle w:val="paragraph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DE1616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36-40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021872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28-35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87087B5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20-27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1310BC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10-19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675C368" w14:textId="77777777" w:rsidR="008935F1" w:rsidRPr="000A3A53" w:rsidRDefault="008935F1" w:rsidP="00D265AA">
            <w:pPr>
              <w:pStyle w:val="paragraph"/>
              <w:spacing w:before="0" w:beforeAutospacing="0" w:after="0" w:afterAutospacing="0"/>
              <w:ind w:left="142"/>
              <w:jc w:val="center"/>
              <w:textAlignment w:val="baseline"/>
              <w:rPr>
                <w:rStyle w:val="normaltextrun"/>
                <w:rFonts w:eastAsiaTheme="majorEastAsia"/>
                <w:b/>
                <w:bCs/>
                <w:color w:val="000000"/>
                <w:lang w:val="kk-KZ"/>
              </w:rPr>
            </w:pPr>
            <w:r w:rsidRPr="000A3A53">
              <w:rPr>
                <w:rStyle w:val="normaltextrun"/>
                <w:rFonts w:eastAsiaTheme="majorEastAsia"/>
                <w:color w:val="000000"/>
                <w:lang w:val="kk-KZ"/>
              </w:rPr>
              <w:t>9-0</w:t>
            </w:r>
          </w:p>
        </w:tc>
      </w:tr>
      <w:tr w:rsidR="008935F1" w:rsidRPr="00E950B5" w14:paraId="2928F13F" w14:textId="77777777" w:rsidTr="00BD38BC">
        <w:trPr>
          <w:trHeight w:val="300"/>
        </w:trPr>
        <w:tc>
          <w:tcPr>
            <w:tcW w:w="1001" w:type="dxa"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CB1CB0" w14:textId="1D1BDB51" w:rsidR="008935F1" w:rsidRPr="00BD38BC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 w:rsidRPr="00BD38BC">
              <w:rPr>
                <w:b/>
                <w:lang w:val="kk-KZ"/>
              </w:rPr>
              <w:t xml:space="preserve">3 </w:t>
            </w:r>
            <w:r w:rsidR="00BD38BC" w:rsidRPr="00BD38BC">
              <w:rPr>
                <w:b/>
                <w:lang w:val="kk-KZ"/>
              </w:rPr>
              <w:t>вопрос</w:t>
            </w:r>
          </w:p>
          <w:p w14:paraId="40186F98" w14:textId="020501A6" w:rsidR="008935F1" w:rsidRPr="00BD38BC" w:rsidRDefault="008935F1" w:rsidP="00D265AA">
            <w:pPr>
              <w:pStyle w:val="paragraph"/>
              <w:ind w:left="8"/>
              <w:jc w:val="center"/>
              <w:textAlignment w:val="baseline"/>
              <w:rPr>
                <w:b/>
                <w:lang w:val="kk-KZ"/>
              </w:rPr>
            </w:pPr>
            <w:r w:rsidRPr="00BD38BC">
              <w:rPr>
                <w:b/>
                <w:lang w:val="kk-KZ"/>
              </w:rPr>
              <w:t>40 балл</w:t>
            </w:r>
            <w:r w:rsidR="00BD38BC">
              <w:rPr>
                <w:b/>
                <w:lang w:val="kk-KZ"/>
              </w:rPr>
              <w:t>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CA190CB" w14:textId="67694F89" w:rsidR="008935F1" w:rsidRPr="00BD38BC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/>
                <w:bCs/>
                <w:lang w:val="kk-KZ"/>
              </w:rPr>
            </w:pPr>
            <w:r w:rsidRPr="00AC2572">
              <w:rPr>
                <w:b/>
                <w:bCs/>
              </w:rPr>
              <w:t>Преобразование географических координат в плоские и коэффициенты искажений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D3CBB0D" w14:textId="201C7815" w:rsidR="008935F1" w:rsidRPr="003A5E97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AC2572">
              <w:rPr>
                <w:lang w:val="kk-KZ"/>
              </w:rPr>
              <w:t>Математические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уравнения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приведены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верно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коэффициенты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искажений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объяснены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имеется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аналитическое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обоснование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DE0AC93" w14:textId="45D828B0" w:rsidR="008935F1" w:rsidRPr="002C2DAC" w:rsidRDefault="00AC2572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AC2572">
              <w:rPr>
                <w:lang w:val="kk-KZ"/>
              </w:rPr>
              <w:t>Уравнения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верны</w:t>
            </w:r>
            <w:proofErr w:type="spellEnd"/>
            <w:r w:rsidRPr="00AC2572">
              <w:rPr>
                <w:lang w:val="kk-KZ"/>
              </w:rPr>
              <w:t xml:space="preserve">, </w:t>
            </w:r>
            <w:proofErr w:type="spellStart"/>
            <w:r w:rsidRPr="00AC2572">
              <w:rPr>
                <w:lang w:val="kk-KZ"/>
              </w:rPr>
              <w:t>но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объяснение</w:t>
            </w:r>
            <w:proofErr w:type="spellEnd"/>
            <w:r w:rsidRPr="00AC2572">
              <w:rPr>
                <w:lang w:val="kk-KZ"/>
              </w:rPr>
              <w:t xml:space="preserve"> </w:t>
            </w:r>
            <w:proofErr w:type="spellStart"/>
            <w:r w:rsidRPr="00AC2572">
              <w:rPr>
                <w:lang w:val="kk-KZ"/>
              </w:rPr>
              <w:t>неполное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F496ED9" w14:textId="0D02DE70" w:rsidR="008935F1" w:rsidRPr="002C2DAC" w:rsidRDefault="00B5266D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B5266D">
              <w:rPr>
                <w:lang w:val="kk-KZ"/>
              </w:rPr>
              <w:t>Уравнения</w:t>
            </w:r>
            <w:proofErr w:type="spellEnd"/>
            <w:r w:rsidRPr="00B5266D">
              <w:rPr>
                <w:lang w:val="kk-KZ"/>
              </w:rPr>
              <w:t xml:space="preserve"> </w:t>
            </w:r>
            <w:proofErr w:type="spellStart"/>
            <w:r w:rsidRPr="00B5266D">
              <w:rPr>
                <w:lang w:val="kk-KZ"/>
              </w:rPr>
              <w:t>приведены</w:t>
            </w:r>
            <w:proofErr w:type="spellEnd"/>
            <w:r w:rsidRPr="00B5266D">
              <w:rPr>
                <w:lang w:val="kk-KZ"/>
              </w:rPr>
              <w:t xml:space="preserve">, </w:t>
            </w:r>
            <w:proofErr w:type="spellStart"/>
            <w:r w:rsidRPr="00B5266D">
              <w:rPr>
                <w:lang w:val="kk-KZ"/>
              </w:rPr>
              <w:t>но</w:t>
            </w:r>
            <w:proofErr w:type="spellEnd"/>
            <w:r w:rsidRPr="00B5266D">
              <w:rPr>
                <w:lang w:val="kk-KZ"/>
              </w:rPr>
              <w:t xml:space="preserve"> </w:t>
            </w:r>
            <w:proofErr w:type="spellStart"/>
            <w:r w:rsidRPr="00B5266D">
              <w:rPr>
                <w:lang w:val="kk-KZ"/>
              </w:rPr>
              <w:t>связь</w:t>
            </w:r>
            <w:proofErr w:type="spellEnd"/>
            <w:r w:rsidRPr="00B5266D">
              <w:rPr>
                <w:lang w:val="kk-KZ"/>
              </w:rPr>
              <w:t xml:space="preserve"> и </w:t>
            </w:r>
            <w:proofErr w:type="spellStart"/>
            <w:r w:rsidRPr="00B5266D">
              <w:rPr>
                <w:lang w:val="kk-KZ"/>
              </w:rPr>
              <w:t>доказательства</w:t>
            </w:r>
            <w:proofErr w:type="spellEnd"/>
            <w:r w:rsidRPr="00B5266D">
              <w:rPr>
                <w:lang w:val="kk-KZ"/>
              </w:rPr>
              <w:t xml:space="preserve"> </w:t>
            </w:r>
            <w:proofErr w:type="spellStart"/>
            <w:r w:rsidRPr="00B5266D">
              <w:rPr>
                <w:lang w:val="kk-KZ"/>
              </w:rPr>
              <w:t>слабы</w:t>
            </w:r>
            <w:proofErr w:type="spellEnd"/>
            <w:r w:rsidR="00551F3D" w:rsidRPr="00551F3D">
              <w:rPr>
                <w:lang w:val="kk-KZ"/>
              </w:rPr>
              <w:t>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2E66F5" w14:textId="7368D1FD" w:rsidR="008935F1" w:rsidRPr="002C2DAC" w:rsidRDefault="00B5266D" w:rsidP="00D265AA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bCs/>
                <w:lang w:val="kk-KZ"/>
              </w:rPr>
            </w:pPr>
            <w:proofErr w:type="spellStart"/>
            <w:r w:rsidRPr="00B5266D">
              <w:rPr>
                <w:rStyle w:val="normaltextrun"/>
                <w:rFonts w:eastAsiaTheme="majorEastAsia"/>
                <w:lang w:val="kk-KZ"/>
              </w:rPr>
              <w:t>Логическая</w:t>
            </w:r>
            <w:proofErr w:type="spellEnd"/>
            <w:r w:rsidRPr="00B5266D">
              <w:rPr>
                <w:rStyle w:val="normaltextrun"/>
                <w:rFonts w:eastAsiaTheme="majorEastAsia"/>
                <w:lang w:val="kk-KZ"/>
              </w:rPr>
              <w:t xml:space="preserve"> </w:t>
            </w:r>
            <w:proofErr w:type="spellStart"/>
            <w:r w:rsidRPr="00B5266D">
              <w:rPr>
                <w:rStyle w:val="normaltextrun"/>
                <w:rFonts w:eastAsiaTheme="majorEastAsia"/>
                <w:lang w:val="kk-KZ"/>
              </w:rPr>
              <w:t>связь</w:t>
            </w:r>
            <w:proofErr w:type="spellEnd"/>
            <w:r w:rsidRPr="00B5266D">
              <w:rPr>
                <w:rStyle w:val="normaltextrun"/>
                <w:rFonts w:eastAsiaTheme="majorEastAsia"/>
                <w:lang w:val="kk-KZ"/>
              </w:rPr>
              <w:t xml:space="preserve"> </w:t>
            </w:r>
            <w:proofErr w:type="spellStart"/>
            <w:r w:rsidRPr="00B5266D">
              <w:rPr>
                <w:rStyle w:val="normaltextrun"/>
                <w:rFonts w:eastAsiaTheme="majorEastAsia"/>
                <w:lang w:val="kk-KZ"/>
              </w:rPr>
              <w:t>отсутствует</w:t>
            </w:r>
            <w:proofErr w:type="spellEnd"/>
            <w:r w:rsidRPr="00B5266D">
              <w:rPr>
                <w:rStyle w:val="normaltextrun"/>
                <w:rFonts w:eastAsiaTheme="majorEastAsia"/>
                <w:lang w:val="kk-KZ"/>
              </w:rPr>
              <w:t xml:space="preserve">, </w:t>
            </w:r>
            <w:proofErr w:type="spellStart"/>
            <w:r w:rsidRPr="00B5266D">
              <w:rPr>
                <w:rStyle w:val="normaltextrun"/>
                <w:rFonts w:eastAsiaTheme="majorEastAsia"/>
                <w:lang w:val="kk-KZ"/>
              </w:rPr>
              <w:t>объяснение</w:t>
            </w:r>
            <w:proofErr w:type="spellEnd"/>
            <w:r w:rsidRPr="00B5266D">
              <w:rPr>
                <w:rStyle w:val="normaltextrun"/>
                <w:rFonts w:eastAsiaTheme="majorEastAsia"/>
                <w:lang w:val="kk-KZ"/>
              </w:rPr>
              <w:t xml:space="preserve"> </w:t>
            </w:r>
            <w:proofErr w:type="spellStart"/>
            <w:r w:rsidRPr="00B5266D">
              <w:rPr>
                <w:rStyle w:val="normaltextrun"/>
                <w:rFonts w:eastAsiaTheme="majorEastAsia"/>
                <w:lang w:val="kk-KZ"/>
              </w:rPr>
              <w:t>неясное</w:t>
            </w:r>
            <w:proofErr w:type="spellEnd"/>
            <w:r w:rsidR="008935F1">
              <w:rPr>
                <w:rStyle w:val="normaltextrun"/>
                <w:rFonts w:eastAsiaTheme="majorEastAsia"/>
                <w:lang w:val="kk-KZ"/>
              </w:rPr>
              <w:t>.</w:t>
            </w:r>
          </w:p>
        </w:tc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C64B8B4" w14:textId="77777777" w:rsidR="00AC2572" w:rsidRDefault="00AC2572" w:rsidP="00AC2572">
            <w:pPr>
              <w:pStyle w:val="paragraph"/>
              <w:spacing w:before="0" w:beforeAutospacing="0" w:after="0" w:afterAutospacing="0"/>
              <w:ind w:left="142"/>
              <w:textAlignment w:val="baseline"/>
            </w:pPr>
            <w:r>
              <w:t xml:space="preserve">Ответ </w:t>
            </w:r>
            <w:proofErr w:type="spellStart"/>
            <w:r>
              <w:t>неудовлетвори</w:t>
            </w:r>
            <w:proofErr w:type="spellEnd"/>
            <w:r>
              <w:t>-</w:t>
            </w:r>
          </w:p>
          <w:p w14:paraId="52307C9A" w14:textId="7F0EB292" w:rsidR="008935F1" w:rsidRPr="00E40619" w:rsidRDefault="00AC2572" w:rsidP="00AC2572">
            <w:pPr>
              <w:pStyle w:val="paragraph"/>
              <w:spacing w:before="0" w:beforeAutospacing="0" w:after="0" w:afterAutospacing="0"/>
              <w:ind w:left="142"/>
              <w:textAlignment w:val="baseline"/>
              <w:rPr>
                <w:rStyle w:val="normaltextrun"/>
                <w:rFonts w:eastAsiaTheme="majorEastAsia"/>
                <w:lang w:val="kk-KZ"/>
              </w:rPr>
            </w:pPr>
            <w:r>
              <w:t>тельный или отсутствует.</w:t>
            </w:r>
          </w:p>
        </w:tc>
      </w:tr>
    </w:tbl>
    <w:p w14:paraId="17A8BD19" w14:textId="29229FDC" w:rsidR="00552221" w:rsidRPr="008935F1" w:rsidRDefault="00552221" w:rsidP="006C06A2">
      <w:pPr>
        <w:pStyle w:val="21"/>
        <w:rPr>
          <w:lang w:val="kk-KZ"/>
        </w:rPr>
      </w:pPr>
    </w:p>
    <w:sectPr w:rsidR="00552221" w:rsidRPr="008935F1" w:rsidSect="00D265A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5E7620"/>
    <w:multiLevelType w:val="multilevel"/>
    <w:tmpl w:val="E994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F0FA2"/>
    <w:multiLevelType w:val="multilevel"/>
    <w:tmpl w:val="FABC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3E349F"/>
    <w:multiLevelType w:val="hybridMultilevel"/>
    <w:tmpl w:val="E00EF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85D6D"/>
    <w:multiLevelType w:val="multilevel"/>
    <w:tmpl w:val="F136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2913652">
    <w:abstractNumId w:val="8"/>
  </w:num>
  <w:num w:numId="2" w16cid:durableId="573904238">
    <w:abstractNumId w:val="6"/>
  </w:num>
  <w:num w:numId="3" w16cid:durableId="2063098332">
    <w:abstractNumId w:val="5"/>
  </w:num>
  <w:num w:numId="4" w16cid:durableId="37901753">
    <w:abstractNumId w:val="4"/>
  </w:num>
  <w:num w:numId="5" w16cid:durableId="1693333795">
    <w:abstractNumId w:val="7"/>
  </w:num>
  <w:num w:numId="6" w16cid:durableId="1089933174">
    <w:abstractNumId w:val="3"/>
  </w:num>
  <w:num w:numId="7" w16cid:durableId="795375182">
    <w:abstractNumId w:val="2"/>
  </w:num>
  <w:num w:numId="8" w16cid:durableId="1991205653">
    <w:abstractNumId w:val="1"/>
  </w:num>
  <w:num w:numId="9" w16cid:durableId="768424699">
    <w:abstractNumId w:val="0"/>
  </w:num>
  <w:num w:numId="10" w16cid:durableId="1131677568">
    <w:abstractNumId w:val="10"/>
  </w:num>
  <w:num w:numId="11" w16cid:durableId="1445927000">
    <w:abstractNumId w:val="9"/>
  </w:num>
  <w:num w:numId="12" w16cid:durableId="1743066978">
    <w:abstractNumId w:val="12"/>
  </w:num>
  <w:num w:numId="13" w16cid:durableId="524945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51F3D"/>
    <w:rsid w:val="00552221"/>
    <w:rsid w:val="006C06A2"/>
    <w:rsid w:val="008935F1"/>
    <w:rsid w:val="00AA1D8D"/>
    <w:rsid w:val="00AC2572"/>
    <w:rsid w:val="00B47730"/>
    <w:rsid w:val="00B5266D"/>
    <w:rsid w:val="00BD38BC"/>
    <w:rsid w:val="00CB0664"/>
    <w:rsid w:val="00D05940"/>
    <w:rsid w:val="00D265AA"/>
    <w:rsid w:val="00E950B5"/>
    <w:rsid w:val="00FB29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D8B01"/>
  <w14:defaultImageDpi w14:val="300"/>
  <w15:docId w15:val="{7613799E-C780-4CAF-8D8D-B166CC4D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1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1"/>
    <w:unhideWhenUsed/>
    <w:qFormat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6C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1"/>
    <w:rsid w:val="006C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2"/>
    <w:rsid w:val="008935F1"/>
  </w:style>
  <w:style w:type="character" w:customStyle="1" w:styleId="eop">
    <w:name w:val="eop"/>
    <w:basedOn w:val="a2"/>
    <w:rsid w:val="008935F1"/>
  </w:style>
  <w:style w:type="character" w:customStyle="1" w:styleId="aff9">
    <w:name w:val="Основной текст_"/>
    <w:basedOn w:val="a2"/>
    <w:link w:val="14"/>
    <w:rsid w:val="00D059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1"/>
    <w:link w:val="aff9"/>
    <w:rsid w:val="00D05940"/>
    <w:pPr>
      <w:widowControl w:val="0"/>
      <w:shd w:val="clear" w:color="auto" w:fill="FFFFFF"/>
      <w:spacing w:after="0" w:line="262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moldirbakhyt@yandex.kz</cp:lastModifiedBy>
  <cp:revision>2</cp:revision>
  <cp:lastPrinted>2025-11-04T11:12:00Z</cp:lastPrinted>
  <dcterms:created xsi:type="dcterms:W3CDTF">2025-11-07T12:28:00Z</dcterms:created>
  <dcterms:modified xsi:type="dcterms:W3CDTF">2025-11-07T12:28:00Z</dcterms:modified>
  <cp:category/>
</cp:coreProperties>
</file>